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1480"/>
        <w:gridCol w:w="1480"/>
        <w:gridCol w:w="1280"/>
      </w:tblGrid>
      <w:tr w:rsidR="005A7BE8" w:rsidRPr="00F31742" w:rsidTr="00873370">
        <w:trPr>
          <w:trHeight w:val="94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štruktúra EON podľa § 72 ods. 5 zákona 448/2008 Zb. o sociálnych služ</w: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b</w:t>
            </w:r>
            <w:r w:rsidRPr="00F3174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ách: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celkové náklady za rok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 xml:space="preserve">náklady za rok na 1 miesto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náklady na 1 mesiac/1 miesto</w:t>
            </w:r>
          </w:p>
        </w:tc>
      </w:tr>
      <w:tr w:rsidR="005A7BE8" w:rsidRPr="00F31742" w:rsidTr="006A7176">
        <w:trPr>
          <w:trHeight w:val="71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mzdy, platy a ostatné osobné vyrovnania vo výške, ktorá zodpovedá výške platu a ostatných osobných vyrovnaní podľa osobitného predpisu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375153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94294,90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E8" w:rsidRPr="00F31742" w:rsidRDefault="00375153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3251,55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E8" w:rsidRPr="00F31742" w:rsidRDefault="00375153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270,96</w:t>
            </w:r>
          </w:p>
        </w:tc>
      </w:tr>
      <w:tr w:rsidR="005A7BE8" w:rsidRPr="00F31742" w:rsidTr="006A7176">
        <w:trPr>
          <w:trHeight w:val="71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poistné na verejné zdravotné poistenie, poistné na sociálne poistenie a povinné príspevky na starobné dôchodkové sporenie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375153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30550,43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E8" w:rsidRPr="00F31742" w:rsidRDefault="00375153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1053,46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E8" w:rsidRPr="00F31742" w:rsidRDefault="00375153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87,79</w:t>
            </w:r>
          </w:p>
        </w:tc>
      </w:tr>
      <w:tr w:rsidR="005A7BE8" w:rsidRPr="00F31742" w:rsidTr="006A7176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tuzemské cestovné náhrady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6A7176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39,82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E8" w:rsidRPr="00F31742" w:rsidRDefault="006A7176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1,37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E8" w:rsidRPr="00F31742" w:rsidRDefault="006A7176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0,11</w:t>
            </w:r>
          </w:p>
        </w:tc>
      </w:tr>
      <w:tr w:rsidR="005A7BE8" w:rsidRPr="00F31742" w:rsidTr="006A7176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výdavky na energie, vodu a komunikácie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6A7176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2153,84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176" w:rsidRPr="00F31742" w:rsidRDefault="006A7176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74,27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E8" w:rsidRPr="00F31742" w:rsidRDefault="006A7176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6,18</w:t>
            </w:r>
          </w:p>
        </w:tc>
      </w:tr>
      <w:tr w:rsidR="005A7BE8" w:rsidRPr="00F31742" w:rsidTr="006A7176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výdavky na materiál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6A7176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6901,61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E8" w:rsidRPr="00F31742" w:rsidRDefault="00C350FF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237,99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E8" w:rsidRPr="00F31742" w:rsidRDefault="006A7176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19,83</w:t>
            </w:r>
          </w:p>
        </w:tc>
      </w:tr>
      <w:tr w:rsidR="005A7BE8" w:rsidRPr="00F31742" w:rsidTr="006A7176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dopravné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E8" w:rsidRPr="00F31742" w:rsidRDefault="006A7176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E8" w:rsidRPr="00F31742" w:rsidRDefault="006A7176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5A7BE8" w:rsidRPr="00F31742" w:rsidTr="006A7176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výdavky na rutinnú údržbu a štandardnú údržbu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6A7176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5507,20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E8" w:rsidRPr="00F31742" w:rsidRDefault="006A7176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189,90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E8" w:rsidRPr="00F31742" w:rsidRDefault="00C350FF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15,83</w:t>
            </w:r>
          </w:p>
        </w:tc>
      </w:tr>
      <w:tr w:rsidR="005A7BE8" w:rsidRPr="00F31742" w:rsidTr="006A7176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nájomné za prenájom nehnuteľnosti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6A7176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3600,00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E8" w:rsidRPr="00F31742" w:rsidRDefault="00C350FF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124,14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E8" w:rsidRPr="00F31742" w:rsidRDefault="00B9643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10,3</w:t>
            </w:r>
            <w:r w:rsidR="00C350FF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5</w:t>
            </w:r>
          </w:p>
        </w:tc>
      </w:tr>
      <w:tr w:rsidR="005A7BE8" w:rsidRPr="00F31742" w:rsidTr="006A7176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výdavky na služby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6A7176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5766,78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E8" w:rsidRPr="00F31742" w:rsidRDefault="00B9643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198,85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E8" w:rsidRPr="00F31742" w:rsidRDefault="00B9643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16,57</w:t>
            </w:r>
          </w:p>
        </w:tc>
      </w:tr>
      <w:tr w:rsidR="005A7BE8" w:rsidRPr="00F31742" w:rsidTr="006A7176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BE8" w:rsidRPr="00F31742" w:rsidRDefault="00375153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hyperlink r:id="rId4" w:anchor="f3571256" w:history="1">
              <w:r w:rsidR="005A7BE8" w:rsidRPr="00F31742">
                <w:rPr>
                  <w:rFonts w:ascii="Verdana" w:eastAsia="Times New Roman" w:hAnsi="Verdana" w:cs="Calibri"/>
                  <w:i/>
                  <w:iCs/>
                  <w:color w:val="000000"/>
                  <w:sz w:val="18"/>
                  <w:szCs w:val="18"/>
                  <w:lang w:eastAsia="sk-SK"/>
                </w:rPr>
                <w:t>výdavky na bežné transfery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6A7176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5431,24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E8" w:rsidRPr="00F31742" w:rsidRDefault="00B9643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187,2</w:t>
            </w:r>
            <w:r w:rsidR="00C350FF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E8" w:rsidRPr="00F31742" w:rsidRDefault="00C350FF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15,61</w:t>
            </w:r>
          </w:p>
        </w:tc>
      </w:tr>
      <w:tr w:rsidR="005A7BE8" w:rsidRPr="00F31742" w:rsidTr="006A7176">
        <w:trPr>
          <w:trHeight w:val="4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odpisy hmotného majetku a nehmotného majetku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E8" w:rsidRPr="00F31742" w:rsidRDefault="00B9643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E8" w:rsidRPr="00F31742" w:rsidRDefault="00B96438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sk-SK"/>
              </w:rPr>
              <w:t>0,00</w:t>
            </w:r>
          </w:p>
        </w:tc>
      </w:tr>
      <w:tr w:rsidR="005A7BE8" w:rsidRPr="00F31742" w:rsidTr="00873370">
        <w:trPr>
          <w:trHeight w:val="2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BE8" w:rsidRPr="00F31742" w:rsidRDefault="005A7BE8" w:rsidP="0087337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F3174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SPOLU: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375153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fldChar w:fldCharType="begin"/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instrText xml:space="preserve"> =SUM(ABOVE) </w:instrTex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fldChar w:fldCharType="separate"/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noProof/>
                <w:color w:val="000000"/>
                <w:sz w:val="18"/>
                <w:szCs w:val="18"/>
                <w:lang w:eastAsia="sk-SK"/>
              </w:rPr>
              <w:t>154245,82</w: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fldChar w:fldCharType="end"/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375153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fldChar w:fldCharType="begin"/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instrText xml:space="preserve"> =SUM(ABOVE) </w:instrTex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fldChar w:fldCharType="separate"/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noProof/>
                <w:color w:val="000000"/>
                <w:sz w:val="18"/>
                <w:szCs w:val="18"/>
                <w:lang w:eastAsia="sk-SK"/>
              </w:rPr>
              <w:t>5318,82</w: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fldChar w:fldCharType="end"/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BE8" w:rsidRPr="00F31742" w:rsidRDefault="00375153" w:rsidP="0087337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fldChar w:fldCharType="begin"/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instrText xml:space="preserve"> =SUM(ABOVE) </w:instrTex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fldChar w:fldCharType="separate"/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noProof/>
                <w:color w:val="000000"/>
                <w:sz w:val="18"/>
                <w:szCs w:val="18"/>
                <w:lang w:eastAsia="sk-SK"/>
              </w:rPr>
              <w:t>443,23</w: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fldChar w:fldCharType="end"/>
            </w:r>
            <w:bookmarkStart w:id="0" w:name="_GoBack"/>
            <w:bookmarkEnd w:id="0"/>
          </w:p>
        </w:tc>
      </w:tr>
    </w:tbl>
    <w:p w:rsidR="00FA4023" w:rsidRDefault="00FA4023"/>
    <w:sectPr w:rsidR="00FA4023" w:rsidSect="00FA4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E8"/>
    <w:rsid w:val="0024638D"/>
    <w:rsid w:val="00375153"/>
    <w:rsid w:val="005A7BE8"/>
    <w:rsid w:val="006A7176"/>
    <w:rsid w:val="006D2391"/>
    <w:rsid w:val="00A00DFB"/>
    <w:rsid w:val="00B96438"/>
    <w:rsid w:val="00BF766B"/>
    <w:rsid w:val="00C350FF"/>
    <w:rsid w:val="00D43B8D"/>
    <w:rsid w:val="00E311B1"/>
    <w:rsid w:val="00FA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231E"/>
  <w15:docId w15:val="{F8BD8738-6BA2-45FF-A091-DE61E362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7BE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onypreludi.sk/zz/2008-448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PC1</cp:lastModifiedBy>
  <cp:revision>6</cp:revision>
  <dcterms:created xsi:type="dcterms:W3CDTF">2020-02-12T13:28:00Z</dcterms:created>
  <dcterms:modified xsi:type="dcterms:W3CDTF">2020-02-12T15:20:00Z</dcterms:modified>
</cp:coreProperties>
</file>